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2C1A" w14:textId="77777777" w:rsidR="00552369" w:rsidRPr="00560968" w:rsidRDefault="00552369" w:rsidP="0055236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63869CF0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3E3F8592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25F3F879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1B9009E8" w14:textId="77777777" w:rsidR="00552369" w:rsidRPr="00B93C26" w:rsidRDefault="00552369" w:rsidP="00552369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7FD8DBD9" w14:textId="77777777" w:rsidR="00552369" w:rsidRPr="00E60D4A" w:rsidRDefault="00552369" w:rsidP="00552369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8C7FAE">
        <w:rPr>
          <w:rFonts w:ascii="Times New Roman" w:hAnsi="Times New Roman" w:cs="Times New Roman"/>
          <w:bCs/>
          <w:i/>
        </w:rPr>
        <w:t>“When you vow a vow to God, do not delay paying it,</w:t>
      </w:r>
      <w:r>
        <w:rPr>
          <w:rFonts w:ascii="Times New Roman" w:hAnsi="Times New Roman" w:cs="Times New Roman"/>
          <w:bCs/>
          <w:i/>
        </w:rPr>
        <w:t xml:space="preserve"> </w:t>
      </w:r>
      <w:r w:rsidRPr="008C7FAE">
        <w:rPr>
          <w:rFonts w:ascii="Times New Roman" w:hAnsi="Times New Roman" w:cs="Times New Roman"/>
          <w:bCs/>
          <w:i/>
        </w:rPr>
        <w:t>for He has no pleasure in fools</w:t>
      </w:r>
      <w:r>
        <w:rPr>
          <w:rFonts w:ascii="Times New Roman" w:hAnsi="Times New Roman" w:cs="Times New Roman"/>
          <w:bCs/>
          <w:i/>
        </w:rPr>
        <w:t>.” Ecclesiastes 5:4a</w:t>
      </w:r>
    </w:p>
    <w:p w14:paraId="3D771A7B" w14:textId="77777777" w:rsidR="00552369" w:rsidRDefault="00552369" w:rsidP="0055236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D3FA3E6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D7F5F69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10/20</w:t>
      </w:r>
      <w:r w:rsidRPr="00B93C26">
        <w:rPr>
          <w:rFonts w:ascii="Times New Roman" w:hAnsi="Times New Roman" w:cs="Times New Roman"/>
          <w:b/>
        </w:rPr>
        <w:t>/2025</w:t>
      </w:r>
    </w:p>
    <w:p w14:paraId="0A7C031C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Malachi 1-2 </w:t>
      </w:r>
    </w:p>
    <w:p w14:paraId="528FF2FB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chapter 1, i</w:t>
      </w:r>
      <w:r w:rsidRPr="00C842EE">
        <w:rPr>
          <w:rFonts w:ascii="Times New Roman" w:hAnsi="Times New Roman" w:cs="Times New Roman"/>
          <w:bCs/>
        </w:rPr>
        <w:t>n the very act of worshipping God, what did the Israelites do that God said they had offended and despised Him?</w:t>
      </w:r>
      <w:r>
        <w:rPr>
          <w:rFonts w:ascii="Times New Roman" w:hAnsi="Times New Roman" w:cs="Times New Roman"/>
          <w:bCs/>
        </w:rPr>
        <w:t xml:space="preserve"> 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77696EA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22C71D5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C842EE">
        <w:rPr>
          <w:rFonts w:ascii="Times New Roman" w:hAnsi="Times New Roman" w:cs="Times New Roman"/>
          <w:bCs/>
        </w:rPr>
        <w:t>Do you feel the need to adjust your attitude toward worship?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4BBC70AF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 w:rsidRPr="00C842EE">
        <w:rPr>
          <w:rFonts w:ascii="Times New Roman" w:hAnsi="Times New Roman" w:cs="Times New Roman"/>
          <w:bCs/>
        </w:rPr>
        <w:t xml:space="preserve">Who is the messenger of Jehovah of hosts according to </w:t>
      </w:r>
      <w:r>
        <w:rPr>
          <w:rFonts w:ascii="Times New Roman" w:hAnsi="Times New Roman" w:cs="Times New Roman"/>
          <w:bCs/>
        </w:rPr>
        <w:t>chapter 2</w:t>
      </w:r>
      <w:r w:rsidRPr="0007436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</w:t>
      </w:r>
      <w:r w:rsidRPr="00B93C26">
        <w:rPr>
          <w:rFonts w:ascii="Times New Roman" w:hAnsi="Times New Roman" w:cs="Times New Roman"/>
          <w:bCs/>
        </w:rPr>
        <w:t>_______</w:t>
      </w:r>
    </w:p>
    <w:p w14:paraId="173BD5A0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But what did they do in these positions? ___________________________________________</w:t>
      </w:r>
    </w:p>
    <w:p w14:paraId="6D7F0BC0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DF2C08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4D0FDF2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10/21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00AAECE8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Malachi 3-4</w:t>
      </w:r>
    </w:p>
    <w:p w14:paraId="384F3867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3:6 God said, “I, the Lord, do not change”, which two areas He does not change mentioned in 3:5, 6</w:t>
      </w:r>
      <w:r w:rsidRPr="00C61F6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</w:t>
      </w:r>
    </w:p>
    <w:p w14:paraId="5233A32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061AE2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7C4F5E">
        <w:rPr>
          <w:rFonts w:ascii="Times New Roman" w:hAnsi="Times New Roman" w:cs="Times New Roman"/>
          <w:bCs/>
        </w:rPr>
        <w:t>What is the first thing they must do to return to God?</w:t>
      </w:r>
      <w:r>
        <w:rPr>
          <w:rFonts w:ascii="Times New Roman" w:hAnsi="Times New Roman" w:cs="Times New Roman"/>
          <w:bCs/>
        </w:rPr>
        <w:t xml:space="preserve"> _________________________________</w:t>
      </w:r>
    </w:p>
    <w:p w14:paraId="5F42072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31A103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Who does God listen to when people talk to each other</w:t>
      </w:r>
      <w:r w:rsidRPr="00C61F6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19ED7AD5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According to verse 4, in God’s eyes, what two groups are human beings consist of</w:t>
      </w:r>
      <w:r w:rsidRPr="00C61F6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</w:t>
      </w:r>
    </w:p>
    <w:p w14:paraId="468DF73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F523F3D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150F8D4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10/22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3A66A58C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1-2</w:t>
      </w:r>
    </w:p>
    <w:p w14:paraId="0EE9BF1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D9569A">
        <w:rPr>
          <w:rFonts w:ascii="Times New Roman" w:hAnsi="Times New Roman" w:cs="Times New Roman"/>
          <w:bCs/>
        </w:rPr>
        <w:t>Who is the author of the book of Ecclesiastes?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38554115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636159">
        <w:rPr>
          <w:rFonts w:ascii="Times New Roman" w:hAnsi="Times New Roman" w:cs="Times New Roman"/>
          <w:bCs/>
        </w:rPr>
        <w:t xml:space="preserve">What is the main idea of ​​these two </w:t>
      </w:r>
      <w:r>
        <w:rPr>
          <w:rFonts w:ascii="Times New Roman" w:hAnsi="Times New Roman" w:cs="Times New Roman"/>
          <w:bCs/>
        </w:rPr>
        <w:t>chapters? _______________________________________</w:t>
      </w:r>
    </w:p>
    <w:p w14:paraId="39AE870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7F5E40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According to 2:26, in the author’s point of view, what two groups does humanity consist of?  ______________________________________________________________________________</w:t>
      </w:r>
    </w:p>
    <w:p w14:paraId="6C4FB25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87A7007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10/23</w:t>
      </w:r>
      <w:r w:rsidRPr="00B93C26">
        <w:rPr>
          <w:rFonts w:ascii="Times New Roman" w:hAnsi="Times New Roman" w:cs="Times New Roman"/>
          <w:b/>
        </w:rPr>
        <w:t>/2025</w:t>
      </w:r>
    </w:p>
    <w:p w14:paraId="1C289915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3-4</w:t>
      </w:r>
    </w:p>
    <w:p w14:paraId="5C857A9E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C22D9E">
        <w:rPr>
          <w:rFonts w:ascii="Times New Roman" w:hAnsi="Times New Roman" w:cs="Times New Roman"/>
          <w:bCs/>
        </w:rPr>
        <w:t>Does the author believe that there is a God?</w:t>
      </w:r>
      <w:r>
        <w:rPr>
          <w:rFonts w:ascii="Times New Roman" w:hAnsi="Times New Roman" w:cs="Times New Roman"/>
          <w:bCs/>
        </w:rPr>
        <w:t xml:space="preserve"> ________________________________________</w:t>
      </w:r>
    </w:p>
    <w:p w14:paraId="07BDDDE3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is</w:t>
      </w:r>
      <w:r w:rsidRPr="00C22D9E">
        <w:rPr>
          <w:rFonts w:ascii="Times New Roman" w:hAnsi="Times New Roman" w:cs="Times New Roman"/>
          <w:bCs/>
        </w:rPr>
        <w:t xml:space="preserve"> the author's opinion about God?</w:t>
      </w:r>
      <w:r>
        <w:rPr>
          <w:rFonts w:ascii="Times New Roman" w:hAnsi="Times New Roman" w:cs="Times New Roman"/>
          <w:bCs/>
        </w:rPr>
        <w:t xml:space="preserve"> ___________________________________________ </w:t>
      </w:r>
    </w:p>
    <w:p w14:paraId="19F602D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DD6CBFE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What does 4:9-12 remind us of</w:t>
      </w:r>
      <w:r w:rsidRPr="00F52C15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</w:t>
      </w:r>
      <w:r w:rsidRPr="00B93C2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</w:t>
      </w:r>
      <w:r w:rsidRPr="00B93C26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B93C26">
        <w:rPr>
          <w:rFonts w:ascii="Times New Roman" w:hAnsi="Times New Roman" w:cs="Times New Roman"/>
          <w:bCs/>
        </w:rPr>
        <w:t>___</w:t>
      </w:r>
    </w:p>
    <w:p w14:paraId="045C8E5E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DCE5D60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>
        <w:rPr>
          <w:rFonts w:ascii="Times New Roman" w:hAnsi="Times New Roman" w:cs="Times New Roman"/>
          <w:bCs/>
        </w:rPr>
        <w:t>What does 4:13 encourage us about</w:t>
      </w:r>
      <w:r w:rsidRPr="00F52C15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20E112AE" w14:textId="77777777" w:rsidR="00552369" w:rsidRPr="00E864DB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______________________________________________________________________________</w:t>
      </w:r>
    </w:p>
    <w:p w14:paraId="759658C7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C22D9E">
        <w:rPr>
          <w:rFonts w:ascii="Times New Roman" w:hAnsi="Times New Roman" w:cs="Times New Roman"/>
          <w:bCs/>
        </w:rPr>
        <w:t>5. What is one aspect of foolishness that 4:13 reveals?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23D8B3A5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B708367" w14:textId="77777777" w:rsidR="00552369" w:rsidRPr="00C22D9E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66DE4AE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10/24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30EAAE05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5-6</w:t>
      </w:r>
    </w:p>
    <w:p w14:paraId="3622C23F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advice in chapter 5 do you find that you should follow?  _________________________</w:t>
      </w:r>
    </w:p>
    <w:p w14:paraId="6E82A8D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594955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FA7C2F">
        <w:rPr>
          <w:rFonts w:ascii="Times New Roman" w:hAnsi="Times New Roman" w:cs="Times New Roman"/>
          <w:bCs/>
        </w:rPr>
        <w:t>What results does 5:19-20 show when a person enjoys the wealth that God gives?</w:t>
      </w:r>
      <w:r>
        <w:rPr>
          <w:rFonts w:ascii="Times New Roman" w:hAnsi="Times New Roman" w:cs="Times New Roman"/>
          <w:bCs/>
        </w:rPr>
        <w:t xml:space="preserve"> __________</w:t>
      </w:r>
    </w:p>
    <w:p w14:paraId="503275B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ADB978C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FA7C2F">
        <w:rPr>
          <w:rFonts w:ascii="Times New Roman" w:hAnsi="Times New Roman" w:cs="Times New Roman"/>
          <w:bCs/>
        </w:rPr>
        <w:t>What is the difference between the rich man in 6:2 and the rich man in 5:19-20?</w:t>
      </w:r>
      <w:r>
        <w:rPr>
          <w:rFonts w:ascii="Times New Roman" w:hAnsi="Times New Roman" w:cs="Times New Roman"/>
          <w:bCs/>
        </w:rPr>
        <w:t xml:space="preserve"> ____</w:t>
      </w:r>
      <w:r w:rsidRPr="00B93C26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</w:t>
      </w:r>
      <w:r w:rsidRPr="00B93C26">
        <w:rPr>
          <w:rFonts w:ascii="Times New Roman" w:hAnsi="Times New Roman" w:cs="Times New Roman"/>
          <w:bCs/>
        </w:rPr>
        <w:t>___</w:t>
      </w:r>
    </w:p>
    <w:p w14:paraId="15519F1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50146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FA7C2F">
        <w:rPr>
          <w:rFonts w:ascii="Times New Roman" w:hAnsi="Times New Roman" w:cs="Times New Roman"/>
          <w:bCs/>
        </w:rPr>
        <w:t>Reread 3:12-13 and give the reason for this difference.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562BD3B0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64F52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E1DE0C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10/25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1B457662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7-8</w:t>
      </w:r>
    </w:p>
    <w:p w14:paraId="52DB4EA3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According to 7:2 “the living will lay it to heart” what do the livings lay in their hearts when attending a funeral</w:t>
      </w:r>
      <w:r w:rsidRPr="00A41977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</w:t>
      </w:r>
    </w:p>
    <w:p w14:paraId="4264B68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CBB47C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After reading chapter 7, what do you think God is trying to teach you? ___________________</w:t>
      </w:r>
    </w:p>
    <w:p w14:paraId="27BDD5B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8BBC1D1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6073297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3F55B1">
        <w:rPr>
          <w:rFonts w:ascii="Times New Roman" w:hAnsi="Times New Roman" w:cs="Times New Roman"/>
          <w:bCs/>
        </w:rPr>
        <w:t xml:space="preserve">What attitude toward God does </w:t>
      </w:r>
      <w:r>
        <w:rPr>
          <w:rFonts w:ascii="Times New Roman" w:hAnsi="Times New Roman" w:cs="Times New Roman"/>
          <w:bCs/>
        </w:rPr>
        <w:t>chapter</w:t>
      </w:r>
      <w:r w:rsidRPr="003F55B1">
        <w:rPr>
          <w:rFonts w:ascii="Times New Roman" w:hAnsi="Times New Roman" w:cs="Times New Roman"/>
          <w:bCs/>
        </w:rPr>
        <w:t xml:space="preserve"> 8 show us to have in order to enjoy true blessings and have a correct understanding of life?</w:t>
      </w:r>
      <w:r>
        <w:rPr>
          <w:rFonts w:ascii="Times New Roman" w:hAnsi="Times New Roman" w:cs="Times New Roman"/>
          <w:bCs/>
        </w:rPr>
        <w:t xml:space="preserve"> ________________________________________________</w:t>
      </w:r>
    </w:p>
    <w:p w14:paraId="2D2C7F2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F16F321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E7A0B69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10/26/20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3B148D7E" w14:textId="77777777" w:rsidR="00552369" w:rsidRPr="00B93C26" w:rsidRDefault="00552369" w:rsidP="0055236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9-10</w:t>
      </w:r>
    </w:p>
    <w:p w14:paraId="1E84E627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fate do all people share</w:t>
      </w:r>
      <w:r w:rsidRPr="0032563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</w:t>
      </w:r>
    </w:p>
    <w:p w14:paraId="6B7E35AA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8C7FAE">
        <w:rPr>
          <w:rFonts w:ascii="Times New Roman" w:hAnsi="Times New Roman" w:cs="Times New Roman"/>
          <w:bCs/>
        </w:rPr>
        <w:t>What is God's reward for men?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63DDB03E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Are you a spouse who does God’s will? ___________________________________________</w:t>
      </w:r>
    </w:p>
    <w:p w14:paraId="4ABF3388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</w:rPr>
        <w:t>4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lang w:val="en"/>
        </w:rPr>
        <w:t>How do you understand 10:2? ___________________________________________________</w:t>
      </w:r>
    </w:p>
    <w:p w14:paraId="2428CFA9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 xml:space="preserve">______________________________________________________________________________ </w:t>
      </w:r>
    </w:p>
    <w:p w14:paraId="4CB34569" w14:textId="77777777" w:rsidR="00552369" w:rsidRDefault="00552369" w:rsidP="00552369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>5. Explain the meaning of verse 16. _________________________________________________</w:t>
      </w:r>
    </w:p>
    <w:p w14:paraId="147A9DC5" w14:textId="77777777" w:rsidR="00552369" w:rsidRDefault="00552369" w:rsidP="00552369">
      <w:pPr>
        <w:spacing w:line="240" w:lineRule="auto"/>
        <w:contextualSpacing/>
        <w:rPr>
          <w:rFonts w:cstheme="minorHAnsi"/>
        </w:rPr>
      </w:pPr>
      <w:r>
        <w:rPr>
          <w:rFonts w:ascii="Times New Roman" w:hAnsi="Times New Roman" w:cs="Times New Roman"/>
          <w:bCs/>
          <w:lang w:val="en"/>
        </w:rPr>
        <w:t>______________________________________________________________________________</w:t>
      </w:r>
    </w:p>
    <w:p w14:paraId="53FE18ED" w14:textId="3BA749FE" w:rsidR="0010036C" w:rsidRPr="00552369" w:rsidRDefault="0010036C" w:rsidP="00552369"/>
    <w:sectPr w:rsidR="0010036C" w:rsidRPr="0055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552369"/>
    <w:rsid w:val="005A51B7"/>
    <w:rsid w:val="008F4ECF"/>
    <w:rsid w:val="00A34BA6"/>
    <w:rsid w:val="00B32544"/>
    <w:rsid w:val="00BE06E7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2025-10-17T04:52:00Z</dcterms:created>
  <dcterms:modified xsi:type="dcterms:W3CDTF">2025-10-17T04:52:00Z</dcterms:modified>
</cp:coreProperties>
</file>